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43E1" w:rsidRPr="006243E1" w:rsidRDefault="006243E1" w:rsidP="006243E1">
      <w:pPr>
        <w:jc w:val="center"/>
        <w:rPr>
          <w:b/>
          <w:sz w:val="28"/>
          <w:szCs w:val="28"/>
          <w:u w:val="single"/>
        </w:rPr>
      </w:pPr>
      <w:r w:rsidRPr="006243E1">
        <w:rPr>
          <w:b/>
          <w:sz w:val="28"/>
          <w:szCs w:val="28"/>
          <w:u w:val="single"/>
        </w:rPr>
        <w:t>Predicting Kickstarter Success</w:t>
      </w:r>
    </w:p>
    <w:p w:rsidR="006243E1" w:rsidRPr="00592F20" w:rsidRDefault="006243E1" w:rsidP="00592F20">
      <w:pPr>
        <w:jc w:val="center"/>
        <w:rPr>
          <w:sz w:val="28"/>
          <w:szCs w:val="28"/>
        </w:rPr>
      </w:pPr>
      <w:r w:rsidRPr="006243E1">
        <w:rPr>
          <w:sz w:val="28"/>
          <w:szCs w:val="28"/>
        </w:rPr>
        <w:t>MSDS 6372: Project 2</w:t>
      </w:r>
    </w:p>
    <w:p w:rsidR="006243E1" w:rsidRDefault="006243E1" w:rsidP="006243E1">
      <w:pPr>
        <w:jc w:val="right"/>
      </w:pPr>
    </w:p>
    <w:p w:rsidR="00B20D68" w:rsidRDefault="00B20D68" w:rsidP="006243E1">
      <w:r>
        <w:t xml:space="preserve">Authors: Travis </w:t>
      </w:r>
      <w:proofErr w:type="spellStart"/>
      <w:r>
        <w:t>Deason</w:t>
      </w:r>
      <w:proofErr w:type="spellEnd"/>
      <w:r>
        <w:t xml:space="preserve">, </w:t>
      </w:r>
      <w:proofErr w:type="spellStart"/>
      <w:r>
        <w:t>Yejur</w:t>
      </w:r>
      <w:proofErr w:type="spellEnd"/>
      <w:r>
        <w:t xml:space="preserve"> </w:t>
      </w:r>
      <w:proofErr w:type="spellStart"/>
      <w:r>
        <w:t>Kunwar</w:t>
      </w:r>
      <w:proofErr w:type="spellEnd"/>
      <w:r>
        <w:t>, and Vanessa Torres</w:t>
      </w:r>
    </w:p>
    <w:p w:rsidR="006243E1" w:rsidRDefault="006243E1"/>
    <w:p w:rsidR="006243E1" w:rsidRDefault="006243E1">
      <w:pPr>
        <w:rPr>
          <w:b/>
        </w:rPr>
      </w:pPr>
      <w:r w:rsidRPr="006243E1">
        <w:rPr>
          <w:b/>
        </w:rPr>
        <w:t>Abstract</w:t>
      </w:r>
      <w:r w:rsidR="004873D3" w:rsidRPr="006243E1">
        <w:rPr>
          <w:b/>
        </w:rPr>
        <w:t xml:space="preserve">  </w:t>
      </w:r>
    </w:p>
    <w:p w:rsidR="00592F20" w:rsidRPr="00592F20" w:rsidRDefault="00592F20">
      <w:pPr>
        <w:rPr>
          <w:b/>
        </w:rPr>
      </w:pPr>
    </w:p>
    <w:p w:rsidR="00B82A76" w:rsidRDefault="00592F20">
      <w:r>
        <w:t>The</w:t>
      </w:r>
      <w:r w:rsidR="00B82A76">
        <w:t xml:space="preserve"> success of Kickstarter projects</w:t>
      </w:r>
      <w:r>
        <w:t xml:space="preserve"> may have some association with the factors like goal, number of backers, amount of money pledged, and few other key features. This research focuses on producing a model that would determine some features to predict success of Kickstarter projects. The methodology includes feature brainstorming, natural language processing, and random forest algorithms. We believe that our model will be helpful in determining and improving success rate of Kickstarter projects.</w:t>
      </w:r>
    </w:p>
    <w:p w:rsidR="008E37B1" w:rsidRDefault="008E37B1"/>
    <w:p w:rsidR="004873D3" w:rsidRPr="006243E1" w:rsidRDefault="004873D3">
      <w:pPr>
        <w:rPr>
          <w:b/>
        </w:rPr>
      </w:pPr>
      <w:r w:rsidRPr="006243E1">
        <w:rPr>
          <w:b/>
        </w:rPr>
        <w:t>Intro</w:t>
      </w:r>
      <w:r w:rsidR="00D10606" w:rsidRPr="006243E1">
        <w:rPr>
          <w:b/>
        </w:rPr>
        <w:t>duction</w:t>
      </w:r>
    </w:p>
    <w:p w:rsidR="008E37B1" w:rsidRDefault="008E37B1"/>
    <w:p w:rsidR="001649E0" w:rsidRDefault="00D10606">
      <w:r>
        <w:t xml:space="preserve">The platform to spark ideas, design, share, and start project can be very helpful when projects come to life. Kickstarter is similar platform to bring projects to life through crowdfunding. </w:t>
      </w:r>
      <w:r w:rsidR="001649E0">
        <w:t>Many have seen from $100 - $1 billion pledged. However, there are many projects that were not launched.</w:t>
      </w:r>
    </w:p>
    <w:p w:rsidR="001649E0" w:rsidRDefault="001649E0"/>
    <w:p w:rsidR="001649E0" w:rsidRDefault="001649E0">
      <w:r>
        <w:t xml:space="preserve">In this study, we employed </w:t>
      </w:r>
      <w:r w:rsidR="00592F20">
        <w:t xml:space="preserve">various </w:t>
      </w:r>
      <w:r>
        <w:t xml:space="preserve">statistical measures to design our model which will try </w:t>
      </w:r>
      <w:proofErr w:type="gramStart"/>
      <w:r>
        <w:t>predict</w:t>
      </w:r>
      <w:proofErr w:type="gramEnd"/>
      <w:r>
        <w:t xml:space="preserve"> success of Kickstarter project accurately. We will leverage </w:t>
      </w:r>
      <w:r w:rsidR="006243E1">
        <w:t>random forest</w:t>
      </w:r>
      <w:r>
        <w:t xml:space="preserve"> </w:t>
      </w:r>
      <w:r w:rsidR="006243E1">
        <w:t xml:space="preserve">algorithm </w:t>
      </w:r>
      <w:r>
        <w:t>concepts to analyze variables listed in data descript</w:t>
      </w:r>
      <w:r w:rsidR="004F0BDB">
        <w:t>ion</w:t>
      </w:r>
      <w:r w:rsidR="006243E1">
        <w:t xml:space="preserve"> alongside with some variables we thought would be interesting to predict outcomes</w:t>
      </w:r>
      <w:r>
        <w:t xml:space="preserve">. </w:t>
      </w:r>
    </w:p>
    <w:p w:rsidR="008E37B1" w:rsidRDefault="008E37B1"/>
    <w:p w:rsidR="004873D3" w:rsidRPr="006243E1" w:rsidRDefault="006243E1">
      <w:pPr>
        <w:rPr>
          <w:b/>
        </w:rPr>
      </w:pPr>
      <w:r>
        <w:rPr>
          <w:b/>
        </w:rPr>
        <w:t>Data description</w:t>
      </w:r>
    </w:p>
    <w:p w:rsidR="008E37B1" w:rsidRDefault="008E37B1"/>
    <w:p w:rsidR="001649E0" w:rsidRDefault="001649E0">
      <w:r>
        <w:t xml:space="preserve">The datasets utilized in this study is collection of more than 300,000 Kickstarter projects collected by user named </w:t>
      </w:r>
      <w:proofErr w:type="spellStart"/>
      <w:r>
        <w:t>Kemical</w:t>
      </w:r>
      <w:proofErr w:type="spellEnd"/>
      <w:r>
        <w:t xml:space="preserve"> from Kickstarter platform. The datasets can be downloaded from </w:t>
      </w:r>
      <w:proofErr w:type="spellStart"/>
      <w:r>
        <w:t>Kaggle</w:t>
      </w:r>
      <w:proofErr w:type="spellEnd"/>
      <w:r>
        <w:t xml:space="preserve"> website (</w:t>
      </w:r>
      <w:hyperlink r:id="rId4" w:history="1">
        <w:r w:rsidRPr="008F3B74">
          <w:rPr>
            <w:rStyle w:val="Hyperlink"/>
          </w:rPr>
          <w:t>https://www.kaggle.com/kemical/kickstarter-projects</w:t>
        </w:r>
      </w:hyperlink>
      <w:r>
        <w:t>).</w:t>
      </w:r>
    </w:p>
    <w:p w:rsidR="001649E0" w:rsidRDefault="001649E0"/>
    <w:p w:rsidR="000B5CB4" w:rsidRDefault="001649E0">
      <w:r>
        <w:t xml:space="preserve">The original dataset contains Kickstarter projects from 2016 </w:t>
      </w:r>
      <w:r w:rsidR="00C97F38">
        <w:t>(</w:t>
      </w:r>
      <w:proofErr w:type="gramStart"/>
      <w:r w:rsidR="00C97F38">
        <w:t>ks-project-201612.csv )</w:t>
      </w:r>
      <w:proofErr w:type="gramEnd"/>
      <w:r w:rsidR="00C97F38">
        <w:t xml:space="preserve"> </w:t>
      </w:r>
      <w:r>
        <w:t xml:space="preserve">and 2018 </w:t>
      </w:r>
      <w:r w:rsidR="00C97F38">
        <w:t xml:space="preserve">(ks-project-201801.csv). The ks-project-201612.csv contains 323750 observations with 16 columns and ks-project-201801.csv contains 323750 observations with 15 columns. </w:t>
      </w:r>
    </w:p>
    <w:p w:rsidR="001649E0" w:rsidRDefault="000B5CB4">
      <w:r>
        <w:t xml:space="preserve">However, there were few columns which were mostly empty and are </w:t>
      </w:r>
      <w:r w:rsidR="006243E1">
        <w:t>excluded from</w:t>
      </w:r>
      <w:r>
        <w:t xml:space="preserve"> data description</w:t>
      </w:r>
      <w:r w:rsidR="006243E1">
        <w:t xml:space="preserve"> and analysis</w:t>
      </w:r>
      <w:r>
        <w:t xml:space="preserve">. </w:t>
      </w:r>
    </w:p>
    <w:p w:rsidR="00B82A76" w:rsidRDefault="00B82A76"/>
    <w:p w:rsidR="000B5CB4" w:rsidRPr="00F2143C" w:rsidRDefault="00B82A76" w:rsidP="00592F20">
      <w:pPr>
        <w:jc w:val="center"/>
        <w:rPr>
          <w:u w:val="single"/>
        </w:rPr>
      </w:pPr>
      <w:r w:rsidRPr="00F2143C">
        <w:rPr>
          <w:u w:val="single"/>
        </w:rPr>
        <w:t>Table 1: Columns and data description</w:t>
      </w:r>
    </w:p>
    <w:tbl>
      <w:tblPr>
        <w:tblStyle w:val="TableGrid"/>
        <w:tblW w:w="0" w:type="auto"/>
        <w:tblLook w:val="04A0" w:firstRow="1" w:lastRow="0" w:firstColumn="1" w:lastColumn="0" w:noHBand="0" w:noVBand="1"/>
      </w:tblPr>
      <w:tblGrid>
        <w:gridCol w:w="3433"/>
        <w:gridCol w:w="2833"/>
        <w:gridCol w:w="3084"/>
      </w:tblGrid>
      <w:tr w:rsidR="00F260DE" w:rsidRPr="000B5CB4" w:rsidTr="00F260DE">
        <w:tc>
          <w:tcPr>
            <w:tcW w:w="3433" w:type="dxa"/>
          </w:tcPr>
          <w:p w:rsidR="00F260DE" w:rsidRPr="006243E1" w:rsidRDefault="00F260DE" w:rsidP="00D201E1">
            <w:pPr>
              <w:rPr>
                <w:b/>
              </w:rPr>
            </w:pPr>
            <w:r w:rsidRPr="006243E1">
              <w:rPr>
                <w:b/>
              </w:rPr>
              <w:t>Columns</w:t>
            </w:r>
          </w:p>
        </w:tc>
        <w:tc>
          <w:tcPr>
            <w:tcW w:w="2833" w:type="dxa"/>
          </w:tcPr>
          <w:p w:rsidR="00F260DE" w:rsidRPr="006243E1" w:rsidRDefault="00F260DE" w:rsidP="00D201E1">
            <w:pPr>
              <w:rPr>
                <w:b/>
              </w:rPr>
            </w:pPr>
            <w:r w:rsidRPr="006243E1">
              <w:rPr>
                <w:b/>
              </w:rPr>
              <w:t>Type</w:t>
            </w:r>
            <w:r w:rsidR="009354C7" w:rsidRPr="006243E1">
              <w:rPr>
                <w:b/>
              </w:rPr>
              <w:t xml:space="preserve"> </w:t>
            </w:r>
          </w:p>
        </w:tc>
        <w:tc>
          <w:tcPr>
            <w:tcW w:w="3084" w:type="dxa"/>
          </w:tcPr>
          <w:p w:rsidR="00F260DE" w:rsidRPr="006243E1" w:rsidRDefault="00F260DE" w:rsidP="00D201E1">
            <w:pPr>
              <w:rPr>
                <w:b/>
              </w:rPr>
            </w:pPr>
            <w:r w:rsidRPr="006243E1">
              <w:rPr>
                <w:b/>
              </w:rPr>
              <w:t>Description</w:t>
            </w:r>
          </w:p>
        </w:tc>
      </w:tr>
      <w:tr w:rsidR="00F260DE" w:rsidRPr="000B5CB4" w:rsidTr="00F260DE">
        <w:tc>
          <w:tcPr>
            <w:tcW w:w="3433" w:type="dxa"/>
          </w:tcPr>
          <w:p w:rsidR="00F260DE" w:rsidRPr="000B5CB4" w:rsidRDefault="00F260DE" w:rsidP="00D201E1">
            <w:r w:rsidRPr="000B5CB4">
              <w:t xml:space="preserve">ID               </w:t>
            </w:r>
          </w:p>
        </w:tc>
        <w:tc>
          <w:tcPr>
            <w:tcW w:w="2833" w:type="dxa"/>
          </w:tcPr>
          <w:p w:rsidR="00F260DE" w:rsidRPr="000B5CB4" w:rsidRDefault="00F260DE" w:rsidP="00D201E1">
            <w:r>
              <w:t>Numeric</w:t>
            </w:r>
          </w:p>
        </w:tc>
        <w:tc>
          <w:tcPr>
            <w:tcW w:w="3084" w:type="dxa"/>
          </w:tcPr>
          <w:p w:rsidR="00F260DE" w:rsidRPr="000B5CB4" w:rsidRDefault="00F260DE" w:rsidP="00D201E1">
            <w:r>
              <w:t xml:space="preserve">ID- Kickstarter id </w:t>
            </w:r>
          </w:p>
        </w:tc>
      </w:tr>
      <w:tr w:rsidR="00F260DE" w:rsidRPr="000B5CB4" w:rsidTr="00F260DE">
        <w:tc>
          <w:tcPr>
            <w:tcW w:w="3433" w:type="dxa"/>
          </w:tcPr>
          <w:p w:rsidR="00F260DE" w:rsidRPr="000B5CB4" w:rsidRDefault="00F260DE" w:rsidP="00D201E1">
            <w:r w:rsidRPr="000B5CB4">
              <w:t xml:space="preserve">name         </w:t>
            </w:r>
          </w:p>
        </w:tc>
        <w:tc>
          <w:tcPr>
            <w:tcW w:w="2833" w:type="dxa"/>
          </w:tcPr>
          <w:p w:rsidR="00F260DE" w:rsidRPr="000B5CB4" w:rsidRDefault="00F260DE" w:rsidP="00D201E1">
            <w:r>
              <w:t>String</w:t>
            </w:r>
            <w:r w:rsidR="009354C7">
              <w:t xml:space="preserve"> </w:t>
            </w:r>
          </w:p>
        </w:tc>
        <w:tc>
          <w:tcPr>
            <w:tcW w:w="3084" w:type="dxa"/>
          </w:tcPr>
          <w:p w:rsidR="00F260DE" w:rsidRPr="000B5CB4" w:rsidRDefault="00F260DE" w:rsidP="00D201E1">
            <w:r>
              <w:t>Name of project</w:t>
            </w:r>
          </w:p>
        </w:tc>
      </w:tr>
      <w:tr w:rsidR="00F260DE" w:rsidRPr="000B5CB4" w:rsidTr="00F260DE">
        <w:tc>
          <w:tcPr>
            <w:tcW w:w="3433" w:type="dxa"/>
          </w:tcPr>
          <w:p w:rsidR="00F260DE" w:rsidRPr="000B5CB4" w:rsidRDefault="00F260DE" w:rsidP="00D201E1">
            <w:r w:rsidRPr="000B5CB4">
              <w:t xml:space="preserve">category         </w:t>
            </w:r>
          </w:p>
        </w:tc>
        <w:tc>
          <w:tcPr>
            <w:tcW w:w="2833" w:type="dxa"/>
          </w:tcPr>
          <w:p w:rsidR="00F260DE" w:rsidRPr="000B5CB4" w:rsidRDefault="00F260DE" w:rsidP="00D201E1">
            <w:r>
              <w:t>String</w:t>
            </w:r>
            <w:r w:rsidR="009354C7">
              <w:t xml:space="preserve"> </w:t>
            </w:r>
          </w:p>
        </w:tc>
        <w:tc>
          <w:tcPr>
            <w:tcW w:w="3084" w:type="dxa"/>
          </w:tcPr>
          <w:p w:rsidR="00F260DE" w:rsidRPr="000B5CB4" w:rsidRDefault="00F260DE" w:rsidP="00D201E1">
            <w:r>
              <w:t>Category of project</w:t>
            </w:r>
          </w:p>
        </w:tc>
      </w:tr>
      <w:tr w:rsidR="00F260DE" w:rsidRPr="000B5CB4" w:rsidTr="00F260DE">
        <w:tc>
          <w:tcPr>
            <w:tcW w:w="3433" w:type="dxa"/>
          </w:tcPr>
          <w:p w:rsidR="00F260DE" w:rsidRPr="000B5CB4" w:rsidRDefault="00F260DE" w:rsidP="00D201E1">
            <w:proofErr w:type="spellStart"/>
            <w:r w:rsidRPr="000B5CB4">
              <w:lastRenderedPageBreak/>
              <w:t>main_category</w:t>
            </w:r>
            <w:proofErr w:type="spellEnd"/>
            <w:r w:rsidRPr="000B5CB4">
              <w:t xml:space="preserve">    </w:t>
            </w:r>
          </w:p>
        </w:tc>
        <w:tc>
          <w:tcPr>
            <w:tcW w:w="2833" w:type="dxa"/>
          </w:tcPr>
          <w:p w:rsidR="00F260DE" w:rsidRPr="000B5CB4" w:rsidRDefault="00F260DE" w:rsidP="00D201E1">
            <w:r>
              <w:t>String</w:t>
            </w:r>
          </w:p>
        </w:tc>
        <w:tc>
          <w:tcPr>
            <w:tcW w:w="3084" w:type="dxa"/>
          </w:tcPr>
          <w:p w:rsidR="00F260DE" w:rsidRPr="000B5CB4" w:rsidRDefault="00F260DE" w:rsidP="00D201E1">
            <w:r>
              <w:t>Classification of project type</w:t>
            </w:r>
          </w:p>
        </w:tc>
      </w:tr>
      <w:tr w:rsidR="00F260DE" w:rsidRPr="000B5CB4" w:rsidTr="00F260DE">
        <w:tc>
          <w:tcPr>
            <w:tcW w:w="3433" w:type="dxa"/>
          </w:tcPr>
          <w:p w:rsidR="00F260DE" w:rsidRPr="000B5CB4" w:rsidRDefault="00F260DE" w:rsidP="00D201E1">
            <w:r w:rsidRPr="000B5CB4">
              <w:t xml:space="preserve">currency         </w:t>
            </w:r>
          </w:p>
        </w:tc>
        <w:tc>
          <w:tcPr>
            <w:tcW w:w="2833" w:type="dxa"/>
          </w:tcPr>
          <w:p w:rsidR="00F260DE" w:rsidRPr="000B5CB4" w:rsidRDefault="00F260DE" w:rsidP="00D201E1">
            <w:r>
              <w:t>String</w:t>
            </w:r>
          </w:p>
        </w:tc>
        <w:tc>
          <w:tcPr>
            <w:tcW w:w="3084" w:type="dxa"/>
          </w:tcPr>
          <w:p w:rsidR="00F260DE" w:rsidRPr="000B5CB4" w:rsidRDefault="00F260DE" w:rsidP="00D201E1">
            <w:r>
              <w:t>Currency</w:t>
            </w:r>
          </w:p>
        </w:tc>
      </w:tr>
      <w:tr w:rsidR="00F260DE" w:rsidRPr="000B5CB4" w:rsidTr="00F260DE">
        <w:tc>
          <w:tcPr>
            <w:tcW w:w="3433" w:type="dxa"/>
          </w:tcPr>
          <w:p w:rsidR="00F260DE" w:rsidRPr="000B5CB4" w:rsidRDefault="00F260DE" w:rsidP="00D201E1">
            <w:r w:rsidRPr="000B5CB4">
              <w:t xml:space="preserve">deadline         </w:t>
            </w:r>
          </w:p>
        </w:tc>
        <w:tc>
          <w:tcPr>
            <w:tcW w:w="2833" w:type="dxa"/>
          </w:tcPr>
          <w:p w:rsidR="00F260DE" w:rsidRPr="000B5CB4" w:rsidRDefault="00F260DE" w:rsidP="00D201E1">
            <w:proofErr w:type="spellStart"/>
            <w:r>
              <w:t>DateTime</w:t>
            </w:r>
            <w:proofErr w:type="spellEnd"/>
          </w:p>
        </w:tc>
        <w:tc>
          <w:tcPr>
            <w:tcW w:w="3084" w:type="dxa"/>
          </w:tcPr>
          <w:p w:rsidR="00F260DE" w:rsidRPr="000B5CB4" w:rsidRDefault="00F260DE" w:rsidP="00D201E1">
            <w:r>
              <w:t>Crowdfunding deadline</w:t>
            </w:r>
          </w:p>
        </w:tc>
      </w:tr>
      <w:tr w:rsidR="00F260DE" w:rsidRPr="000B5CB4" w:rsidTr="00F260DE">
        <w:tc>
          <w:tcPr>
            <w:tcW w:w="3433" w:type="dxa"/>
          </w:tcPr>
          <w:p w:rsidR="00F260DE" w:rsidRPr="000B5CB4" w:rsidRDefault="00F260DE" w:rsidP="00D201E1">
            <w:r w:rsidRPr="000B5CB4">
              <w:t xml:space="preserve">goal    </w:t>
            </w:r>
          </w:p>
        </w:tc>
        <w:tc>
          <w:tcPr>
            <w:tcW w:w="2833" w:type="dxa"/>
          </w:tcPr>
          <w:p w:rsidR="00F260DE" w:rsidRPr="000B5CB4" w:rsidRDefault="00F260DE" w:rsidP="00D201E1">
            <w:r>
              <w:t>Numeric</w:t>
            </w:r>
          </w:p>
        </w:tc>
        <w:tc>
          <w:tcPr>
            <w:tcW w:w="3084" w:type="dxa"/>
          </w:tcPr>
          <w:p w:rsidR="00F260DE" w:rsidRPr="000B5CB4" w:rsidRDefault="00F260DE" w:rsidP="00D201E1">
            <w:r>
              <w:t xml:space="preserve">Goal amount for fundraising </w:t>
            </w:r>
          </w:p>
        </w:tc>
      </w:tr>
      <w:tr w:rsidR="00F260DE" w:rsidRPr="000B5CB4" w:rsidTr="00F260DE">
        <w:tc>
          <w:tcPr>
            <w:tcW w:w="3433" w:type="dxa"/>
          </w:tcPr>
          <w:p w:rsidR="00F260DE" w:rsidRPr="000B5CB4" w:rsidRDefault="00F260DE" w:rsidP="00D201E1">
            <w:r w:rsidRPr="000B5CB4">
              <w:t xml:space="preserve">launched  </w:t>
            </w:r>
          </w:p>
        </w:tc>
        <w:tc>
          <w:tcPr>
            <w:tcW w:w="2833" w:type="dxa"/>
          </w:tcPr>
          <w:p w:rsidR="00F260DE" w:rsidRPr="000B5CB4" w:rsidRDefault="00F260DE" w:rsidP="00D201E1">
            <w:proofErr w:type="spellStart"/>
            <w:r>
              <w:t>DateTime</w:t>
            </w:r>
            <w:proofErr w:type="spellEnd"/>
          </w:p>
        </w:tc>
        <w:tc>
          <w:tcPr>
            <w:tcW w:w="3084" w:type="dxa"/>
          </w:tcPr>
          <w:p w:rsidR="00F260DE" w:rsidRPr="000B5CB4" w:rsidRDefault="00F260DE" w:rsidP="00D201E1">
            <w:r>
              <w:t>Date launched</w:t>
            </w:r>
          </w:p>
        </w:tc>
      </w:tr>
      <w:tr w:rsidR="00F260DE" w:rsidRPr="000B5CB4" w:rsidTr="00F260DE">
        <w:tc>
          <w:tcPr>
            <w:tcW w:w="3433" w:type="dxa"/>
          </w:tcPr>
          <w:p w:rsidR="00F260DE" w:rsidRPr="000B5CB4" w:rsidRDefault="00F260DE" w:rsidP="00D201E1">
            <w:r w:rsidRPr="000B5CB4">
              <w:t xml:space="preserve">pledged    </w:t>
            </w:r>
          </w:p>
        </w:tc>
        <w:tc>
          <w:tcPr>
            <w:tcW w:w="2833" w:type="dxa"/>
          </w:tcPr>
          <w:p w:rsidR="00F260DE" w:rsidRPr="000B5CB4" w:rsidRDefault="00F260DE" w:rsidP="00D201E1">
            <w:r>
              <w:t>Numeric</w:t>
            </w:r>
          </w:p>
        </w:tc>
        <w:tc>
          <w:tcPr>
            <w:tcW w:w="3084" w:type="dxa"/>
          </w:tcPr>
          <w:p w:rsidR="00F260DE" w:rsidRPr="000B5CB4" w:rsidRDefault="00F260DE" w:rsidP="00D201E1">
            <w:r>
              <w:t>Crowd pledged amount</w:t>
            </w:r>
          </w:p>
        </w:tc>
      </w:tr>
      <w:tr w:rsidR="00F260DE" w:rsidRPr="000B5CB4" w:rsidTr="00F260DE">
        <w:tc>
          <w:tcPr>
            <w:tcW w:w="3433" w:type="dxa"/>
          </w:tcPr>
          <w:p w:rsidR="00F260DE" w:rsidRPr="000B5CB4" w:rsidRDefault="00F260DE" w:rsidP="00D201E1">
            <w:r w:rsidRPr="000B5CB4">
              <w:t xml:space="preserve">state         </w:t>
            </w:r>
          </w:p>
        </w:tc>
        <w:tc>
          <w:tcPr>
            <w:tcW w:w="2833" w:type="dxa"/>
          </w:tcPr>
          <w:p w:rsidR="00F260DE" w:rsidRPr="000B5CB4" w:rsidRDefault="00F260DE" w:rsidP="00D201E1">
            <w:r>
              <w:t>String</w:t>
            </w:r>
          </w:p>
        </w:tc>
        <w:tc>
          <w:tcPr>
            <w:tcW w:w="3084" w:type="dxa"/>
          </w:tcPr>
          <w:p w:rsidR="00F260DE" w:rsidRPr="000B5CB4" w:rsidRDefault="00F260DE" w:rsidP="00D201E1">
            <w:r>
              <w:t xml:space="preserve">Status of </w:t>
            </w:r>
            <w:r w:rsidR="00FA6F19">
              <w:t>project</w:t>
            </w:r>
          </w:p>
        </w:tc>
      </w:tr>
      <w:tr w:rsidR="00F260DE" w:rsidRPr="000B5CB4" w:rsidTr="00F260DE">
        <w:tc>
          <w:tcPr>
            <w:tcW w:w="3433" w:type="dxa"/>
          </w:tcPr>
          <w:p w:rsidR="00F260DE" w:rsidRPr="000B5CB4" w:rsidRDefault="00F260DE" w:rsidP="00D201E1">
            <w:r w:rsidRPr="000B5CB4">
              <w:t xml:space="preserve">backers          </w:t>
            </w:r>
          </w:p>
        </w:tc>
        <w:tc>
          <w:tcPr>
            <w:tcW w:w="2833" w:type="dxa"/>
          </w:tcPr>
          <w:p w:rsidR="00F260DE" w:rsidRPr="000B5CB4" w:rsidRDefault="00F260DE" w:rsidP="00D201E1">
            <w:r>
              <w:t>Numeric</w:t>
            </w:r>
          </w:p>
        </w:tc>
        <w:tc>
          <w:tcPr>
            <w:tcW w:w="3084" w:type="dxa"/>
          </w:tcPr>
          <w:p w:rsidR="00F260DE" w:rsidRPr="000B5CB4" w:rsidRDefault="00F260DE" w:rsidP="00D201E1">
            <w:r>
              <w:t>Number of supporters</w:t>
            </w:r>
          </w:p>
        </w:tc>
      </w:tr>
      <w:tr w:rsidR="00F260DE" w:rsidRPr="000B5CB4" w:rsidTr="00F260DE">
        <w:tc>
          <w:tcPr>
            <w:tcW w:w="3433" w:type="dxa"/>
          </w:tcPr>
          <w:p w:rsidR="00F260DE" w:rsidRPr="000B5CB4" w:rsidRDefault="00F260DE" w:rsidP="00D201E1">
            <w:r w:rsidRPr="000B5CB4">
              <w:t xml:space="preserve">country          </w:t>
            </w:r>
          </w:p>
        </w:tc>
        <w:tc>
          <w:tcPr>
            <w:tcW w:w="2833" w:type="dxa"/>
          </w:tcPr>
          <w:p w:rsidR="00F260DE" w:rsidRPr="000B5CB4" w:rsidRDefault="00F260DE" w:rsidP="00D201E1">
            <w:r>
              <w:t>String</w:t>
            </w:r>
          </w:p>
        </w:tc>
        <w:tc>
          <w:tcPr>
            <w:tcW w:w="3084" w:type="dxa"/>
          </w:tcPr>
          <w:p w:rsidR="00F260DE" w:rsidRPr="000B5CB4" w:rsidRDefault="00F260DE" w:rsidP="00D201E1">
            <w:r>
              <w:t>Country</w:t>
            </w:r>
          </w:p>
        </w:tc>
      </w:tr>
      <w:tr w:rsidR="00F260DE" w:rsidRPr="000B5CB4" w:rsidTr="00F260DE">
        <w:tc>
          <w:tcPr>
            <w:tcW w:w="3433" w:type="dxa"/>
          </w:tcPr>
          <w:p w:rsidR="00F260DE" w:rsidRPr="000B5CB4" w:rsidRDefault="00F260DE" w:rsidP="00D201E1">
            <w:proofErr w:type="spellStart"/>
            <w:r w:rsidRPr="000B5CB4">
              <w:t>usd</w:t>
            </w:r>
            <w:proofErr w:type="spellEnd"/>
            <w:r w:rsidRPr="000B5CB4">
              <w:t xml:space="preserve"> pledged  </w:t>
            </w:r>
          </w:p>
        </w:tc>
        <w:tc>
          <w:tcPr>
            <w:tcW w:w="2833" w:type="dxa"/>
          </w:tcPr>
          <w:p w:rsidR="00F260DE" w:rsidRPr="000B5CB4" w:rsidRDefault="00F260DE" w:rsidP="00D201E1">
            <w:r>
              <w:t>Numeric</w:t>
            </w:r>
          </w:p>
        </w:tc>
        <w:tc>
          <w:tcPr>
            <w:tcW w:w="3084" w:type="dxa"/>
          </w:tcPr>
          <w:p w:rsidR="00F260DE" w:rsidRPr="000B5CB4" w:rsidRDefault="00F260DE" w:rsidP="00D201E1">
            <w:r>
              <w:t>Pledged amount of money</w:t>
            </w:r>
          </w:p>
        </w:tc>
      </w:tr>
    </w:tbl>
    <w:p w:rsidR="000B5CB4" w:rsidRDefault="000B5CB4"/>
    <w:p w:rsidR="009354C7" w:rsidRDefault="009354C7">
      <w:r>
        <w:t>Furthermore, the details and subcategories for these columns are listed below:</w:t>
      </w:r>
    </w:p>
    <w:p w:rsidR="009354C7" w:rsidRDefault="009354C7"/>
    <w:p w:rsidR="00B82A76" w:rsidRPr="00F2143C" w:rsidRDefault="00B82A76" w:rsidP="00592F20">
      <w:pPr>
        <w:jc w:val="center"/>
        <w:rPr>
          <w:u w:val="single"/>
        </w:rPr>
      </w:pPr>
      <w:r w:rsidRPr="00F2143C">
        <w:rPr>
          <w:u w:val="single"/>
        </w:rPr>
        <w:t>Table 2: Detailed subcategories list</w:t>
      </w:r>
    </w:p>
    <w:tbl>
      <w:tblPr>
        <w:tblStyle w:val="TableGrid"/>
        <w:tblW w:w="0" w:type="auto"/>
        <w:tblLook w:val="04A0" w:firstRow="1" w:lastRow="0" w:firstColumn="1" w:lastColumn="0" w:noHBand="0" w:noVBand="1"/>
      </w:tblPr>
      <w:tblGrid>
        <w:gridCol w:w="2335"/>
        <w:gridCol w:w="7015"/>
      </w:tblGrid>
      <w:tr w:rsidR="009354C7" w:rsidTr="009354C7">
        <w:tc>
          <w:tcPr>
            <w:tcW w:w="2335" w:type="dxa"/>
          </w:tcPr>
          <w:p w:rsidR="009354C7" w:rsidRDefault="009354C7">
            <w:r>
              <w:t>Columns</w:t>
            </w:r>
          </w:p>
        </w:tc>
        <w:tc>
          <w:tcPr>
            <w:tcW w:w="7015" w:type="dxa"/>
          </w:tcPr>
          <w:p w:rsidR="009354C7" w:rsidRDefault="009354C7">
            <w:r>
              <w:t>Values</w:t>
            </w:r>
          </w:p>
        </w:tc>
      </w:tr>
      <w:tr w:rsidR="009354C7" w:rsidTr="009354C7">
        <w:tc>
          <w:tcPr>
            <w:tcW w:w="2335" w:type="dxa"/>
          </w:tcPr>
          <w:p w:rsidR="009354C7" w:rsidRDefault="006243E1">
            <w:r>
              <w:t>C</w:t>
            </w:r>
            <w:r w:rsidR="009354C7">
              <w:t>urrency</w:t>
            </w:r>
          </w:p>
        </w:tc>
        <w:tc>
          <w:tcPr>
            <w:tcW w:w="7015" w:type="dxa"/>
          </w:tcPr>
          <w:p w:rsidR="009354C7" w:rsidRDefault="009354C7">
            <w:r>
              <w:t>GBP, USD, CAD, NDK, AUD, EUR, MXN, SEK, NZD, CHF, DKK, HKD, SGD</w:t>
            </w:r>
          </w:p>
        </w:tc>
      </w:tr>
      <w:tr w:rsidR="009354C7" w:rsidTr="009354C7">
        <w:tc>
          <w:tcPr>
            <w:tcW w:w="2335" w:type="dxa"/>
          </w:tcPr>
          <w:p w:rsidR="009354C7" w:rsidRDefault="006243E1">
            <w:r>
              <w:t>S</w:t>
            </w:r>
            <w:r w:rsidR="009354C7">
              <w:t>tate</w:t>
            </w:r>
          </w:p>
        </w:tc>
        <w:tc>
          <w:tcPr>
            <w:tcW w:w="7015" w:type="dxa"/>
          </w:tcPr>
          <w:p w:rsidR="009354C7" w:rsidRDefault="009354C7">
            <w:r>
              <w:t>failed, successful, live, undefined, suspended</w:t>
            </w:r>
          </w:p>
        </w:tc>
      </w:tr>
      <w:tr w:rsidR="009354C7" w:rsidTr="009354C7">
        <w:tc>
          <w:tcPr>
            <w:tcW w:w="2335" w:type="dxa"/>
          </w:tcPr>
          <w:p w:rsidR="009354C7" w:rsidRDefault="009354C7">
            <w:proofErr w:type="spellStart"/>
            <w:r>
              <w:t>main_category</w:t>
            </w:r>
            <w:proofErr w:type="spellEnd"/>
          </w:p>
        </w:tc>
        <w:tc>
          <w:tcPr>
            <w:tcW w:w="7015" w:type="dxa"/>
          </w:tcPr>
          <w:p w:rsidR="009354C7" w:rsidRDefault="009354C7">
            <w:r>
              <w:t xml:space="preserve">Publishing, Film &amp; Video, Music, Food, Crafts, Games, Design, Comics, Fashion, Theater, Art, Photography, Technology, Dance, Journalism </w:t>
            </w:r>
          </w:p>
        </w:tc>
      </w:tr>
    </w:tbl>
    <w:p w:rsidR="006243E1" w:rsidRDefault="006243E1"/>
    <w:p w:rsidR="00B82A76" w:rsidRDefault="006243E1">
      <w:r>
        <w:t xml:space="preserve">The quick look with example of rows and columns </w:t>
      </w:r>
      <w:r w:rsidR="00B82A76">
        <w:t xml:space="preserve">after adding some features extracted from </w:t>
      </w:r>
      <w:proofErr w:type="gramStart"/>
      <w:r w:rsidR="00B82A76">
        <w:t>NLP(</w:t>
      </w:r>
      <w:proofErr w:type="gramEnd"/>
      <w:r w:rsidR="00B82A76">
        <w:t xml:space="preserve">natural language processing) algorithms </w:t>
      </w:r>
      <w:r>
        <w:t>are listed in images below.</w:t>
      </w:r>
      <w:r w:rsidR="00B82A76">
        <w:t xml:space="preserve"> We were interested to find out how the noun, adjective, verbs, and other language structures used in titles would help us build most predictive models. </w:t>
      </w:r>
    </w:p>
    <w:p w:rsidR="00B82A76" w:rsidRDefault="00B82A76"/>
    <w:p w:rsidR="006243E1" w:rsidRPr="00F2143C" w:rsidRDefault="00B82A76" w:rsidP="00B82A76">
      <w:pPr>
        <w:jc w:val="center"/>
        <w:rPr>
          <w:u w:val="single"/>
        </w:rPr>
      </w:pPr>
      <w:r w:rsidRPr="00F2143C">
        <w:rPr>
          <w:u w:val="single"/>
        </w:rPr>
        <w:t>Fig 1: Description of datasets with added features</w:t>
      </w:r>
    </w:p>
    <w:p w:rsidR="006243E1" w:rsidRDefault="006243E1"/>
    <w:p w:rsidR="001649E0" w:rsidRDefault="006243E1">
      <w:r>
        <w:rPr>
          <w:rFonts w:ascii="Helvetica" w:hAnsi="Helvetica" w:cs="Helvetica"/>
          <w:noProof/>
        </w:rPr>
        <w:drawing>
          <wp:inline distT="0" distB="0" distL="0" distR="0">
            <wp:extent cx="2969791" cy="284656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10664" cy="2885744"/>
                    </a:xfrm>
                    <a:prstGeom prst="rect">
                      <a:avLst/>
                    </a:prstGeom>
                    <a:noFill/>
                    <a:ln>
                      <a:noFill/>
                    </a:ln>
                  </pic:spPr>
                </pic:pic>
              </a:graphicData>
            </a:graphic>
          </wp:inline>
        </w:drawing>
      </w:r>
      <w:r>
        <w:rPr>
          <w:rFonts w:ascii="Helvetica" w:hAnsi="Helvetica" w:cs="Helvetica"/>
          <w:noProof/>
        </w:rPr>
        <w:drawing>
          <wp:inline distT="0" distB="0" distL="0" distR="0">
            <wp:extent cx="2923857" cy="2379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63427" cy="2412190"/>
                    </a:xfrm>
                    <a:prstGeom prst="rect">
                      <a:avLst/>
                    </a:prstGeom>
                    <a:noFill/>
                    <a:ln>
                      <a:noFill/>
                    </a:ln>
                  </pic:spPr>
                </pic:pic>
              </a:graphicData>
            </a:graphic>
          </wp:inline>
        </w:drawing>
      </w:r>
    </w:p>
    <w:p w:rsidR="0015704C" w:rsidRDefault="001649E0">
      <w:r>
        <w:t xml:space="preserve">  </w:t>
      </w:r>
    </w:p>
    <w:p w:rsidR="004873D3" w:rsidRPr="00F2143C" w:rsidRDefault="00F2143C">
      <w:pPr>
        <w:rPr>
          <w:b/>
        </w:rPr>
      </w:pPr>
      <w:r w:rsidRPr="00F2143C">
        <w:rPr>
          <w:b/>
        </w:rPr>
        <w:lastRenderedPageBreak/>
        <w:t>Exploratory data analysis</w:t>
      </w:r>
    </w:p>
    <w:p w:rsidR="008E37B1" w:rsidRDefault="008E37B1"/>
    <w:p w:rsidR="00592F20" w:rsidRDefault="006243E1" w:rsidP="006243E1">
      <w:r>
        <w:t>Before we got started with our analysis, we dropped the “Unnamed” columns (4) from the 2016 file, combined both dataset files, replaced the “NAs” to 0 in the “</w:t>
      </w:r>
      <w:proofErr w:type="spellStart"/>
      <w:r>
        <w:t>usd</w:t>
      </w:r>
      <w:proofErr w:type="spellEnd"/>
      <w:r>
        <w:t xml:space="preserve"> pledged” column, and then removed all of the “NAs” from the entire file.  In doing so, we took an initial glance at the state variable and found that, more than 55% of the projects had failed.</w:t>
      </w:r>
    </w:p>
    <w:p w:rsidR="00F2143C" w:rsidRDefault="00F2143C" w:rsidP="006243E1"/>
    <w:p w:rsidR="00F2143C" w:rsidRPr="00F2143C" w:rsidRDefault="00F2143C" w:rsidP="00F2143C">
      <w:pPr>
        <w:jc w:val="center"/>
        <w:rPr>
          <w:u w:val="single"/>
        </w:rPr>
      </w:pPr>
      <w:r w:rsidRPr="00F2143C">
        <w:rPr>
          <w:u w:val="single"/>
        </w:rPr>
        <w:t xml:space="preserve">Fig 2: Count of successful, failed, and </w:t>
      </w:r>
      <w:proofErr w:type="gramStart"/>
      <w:r w:rsidRPr="00F2143C">
        <w:rPr>
          <w:u w:val="single"/>
        </w:rPr>
        <w:t>other</w:t>
      </w:r>
      <w:proofErr w:type="gramEnd"/>
      <w:r w:rsidRPr="00F2143C">
        <w:rPr>
          <w:u w:val="single"/>
        </w:rPr>
        <w:t xml:space="preserve"> project status</w:t>
      </w:r>
    </w:p>
    <w:p w:rsidR="006243E1" w:rsidRDefault="006243E1" w:rsidP="00592F20">
      <w:pPr>
        <w:jc w:val="center"/>
      </w:pPr>
      <w:r w:rsidRPr="00597407">
        <w:rPr>
          <w:noProof/>
        </w:rPr>
        <w:drawing>
          <wp:inline distT="0" distB="0" distL="0" distR="0" wp14:anchorId="14AFAF62" wp14:editId="32E7FEB2">
            <wp:extent cx="4373217" cy="2924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8732" cy="2941416"/>
                    </a:xfrm>
                    <a:prstGeom prst="rect">
                      <a:avLst/>
                    </a:prstGeom>
                  </pic:spPr>
                </pic:pic>
              </a:graphicData>
            </a:graphic>
          </wp:inline>
        </w:drawing>
      </w:r>
    </w:p>
    <w:p w:rsidR="006243E1" w:rsidRDefault="006243E1" w:rsidP="006243E1">
      <w:r>
        <w:t>Based on our initial glance, we also found that we could not conclude that a significant difference (p-value= 0.89) existed between the countries and their pledges.  Though on the other hand, when we ran a second ANOVA for US pledges only, we found a p-value of 0.04.  Furthermore, as a final look, we ran a Tukey and found…</w:t>
      </w:r>
    </w:p>
    <w:p w:rsidR="00F2143C" w:rsidRDefault="00F2143C" w:rsidP="006243E1"/>
    <w:p w:rsidR="00F2143C" w:rsidRPr="00F2143C" w:rsidRDefault="00F2143C" w:rsidP="00F2143C">
      <w:pPr>
        <w:jc w:val="center"/>
        <w:rPr>
          <w:u w:val="single"/>
        </w:rPr>
      </w:pPr>
      <w:r w:rsidRPr="00F2143C">
        <w:rPr>
          <w:u w:val="single"/>
        </w:rPr>
        <w:t>Fig: 3: Multiple comparison between</w:t>
      </w:r>
      <w:proofErr w:type="gramStart"/>
      <w:r w:rsidRPr="00F2143C">
        <w:rPr>
          <w:u w:val="single"/>
        </w:rPr>
        <w:t>…..</w:t>
      </w:r>
      <w:proofErr w:type="gramEnd"/>
      <w:r w:rsidRPr="00F2143C">
        <w:rPr>
          <w:u w:val="single"/>
        </w:rPr>
        <w:t>((((()))))</w:t>
      </w:r>
    </w:p>
    <w:p w:rsidR="006243E1" w:rsidRDefault="006243E1" w:rsidP="00F2143C">
      <w:pPr>
        <w:jc w:val="center"/>
      </w:pPr>
      <w:r w:rsidRPr="000B43AC">
        <w:rPr>
          <w:noProof/>
        </w:rPr>
        <w:drawing>
          <wp:inline distT="0" distB="0" distL="0" distR="0" wp14:anchorId="0922C012" wp14:editId="152F1802">
            <wp:extent cx="4039263" cy="25046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3046" cy="2513235"/>
                    </a:xfrm>
                    <a:prstGeom prst="rect">
                      <a:avLst/>
                    </a:prstGeom>
                  </pic:spPr>
                </pic:pic>
              </a:graphicData>
            </a:graphic>
          </wp:inline>
        </w:drawing>
      </w:r>
    </w:p>
    <w:p w:rsidR="008E37B1" w:rsidRDefault="008E37B1"/>
    <w:p w:rsidR="0015704C" w:rsidRDefault="0015704C">
      <w:r>
        <w:lastRenderedPageBreak/>
        <w:t>- null values and all discussion</w:t>
      </w:r>
    </w:p>
    <w:p w:rsidR="0015704C" w:rsidRDefault="0015704C">
      <w:r>
        <w:t>- other areas of focus</w:t>
      </w:r>
    </w:p>
    <w:p w:rsidR="0015704C" w:rsidRDefault="0015704C"/>
    <w:p w:rsidR="0015704C" w:rsidRDefault="0015704C"/>
    <w:p w:rsidR="0015704C" w:rsidRDefault="0015704C"/>
    <w:p w:rsidR="004873D3" w:rsidRPr="008F511A" w:rsidRDefault="00F2143C">
      <w:pPr>
        <w:rPr>
          <w:b/>
        </w:rPr>
      </w:pPr>
      <w:r w:rsidRPr="008F511A">
        <w:rPr>
          <w:b/>
        </w:rPr>
        <w:t>Restate problem</w:t>
      </w:r>
    </w:p>
    <w:p w:rsidR="008E37B1" w:rsidRDefault="008E37B1"/>
    <w:p w:rsidR="0015704C" w:rsidRDefault="0015704C">
      <w:r>
        <w:t xml:space="preserve">Our team started with simple question which focused around </w:t>
      </w:r>
      <w:r w:rsidR="00784CD2">
        <w:t xml:space="preserve">predicting success rate of Kickstarter projects. The dataset suggested over 50% of Kickstarter projects failed or do not reach the successful status. We are primarily focused on utilizing available variables in dataset as well as finding some more feature variables to better predict outcomes. </w:t>
      </w:r>
      <w:r>
        <w:t xml:space="preserve"> </w:t>
      </w:r>
    </w:p>
    <w:p w:rsidR="008E37B1" w:rsidRDefault="008E37B1"/>
    <w:p w:rsidR="00B20D68" w:rsidRDefault="00B20D68">
      <w:r>
        <w:t xml:space="preserve">Models: </w:t>
      </w:r>
    </w:p>
    <w:p w:rsidR="008F511A" w:rsidRDefault="008F511A"/>
    <w:p w:rsidR="00B20D68" w:rsidRDefault="00B20D68">
      <w:r>
        <w:t>Interpretation:</w:t>
      </w:r>
    </w:p>
    <w:p w:rsidR="008F511A" w:rsidRDefault="008F511A"/>
    <w:p w:rsidR="00B20D68" w:rsidRDefault="00B20D68">
      <w:r>
        <w:t>Conclusion:</w:t>
      </w:r>
    </w:p>
    <w:p w:rsidR="008F511A" w:rsidRDefault="008F511A"/>
    <w:p w:rsidR="00B20D68" w:rsidRDefault="00B20D68">
      <w:bookmarkStart w:id="0" w:name="_GoBack"/>
      <w:bookmarkEnd w:id="0"/>
      <w:r>
        <w:t>Appendix:</w:t>
      </w:r>
    </w:p>
    <w:p w:rsidR="004873D3" w:rsidRDefault="004873D3"/>
    <w:sectPr w:rsidR="004873D3" w:rsidSect="00A21C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ABD"/>
    <w:rsid w:val="000B5CB4"/>
    <w:rsid w:val="00111B94"/>
    <w:rsid w:val="0015704C"/>
    <w:rsid w:val="001649E0"/>
    <w:rsid w:val="00437AF9"/>
    <w:rsid w:val="004873D3"/>
    <w:rsid w:val="004E6ABD"/>
    <w:rsid w:val="004F0BDB"/>
    <w:rsid w:val="00592F20"/>
    <w:rsid w:val="006243E1"/>
    <w:rsid w:val="00784CD2"/>
    <w:rsid w:val="008E37B1"/>
    <w:rsid w:val="008F511A"/>
    <w:rsid w:val="009354C7"/>
    <w:rsid w:val="009F0D51"/>
    <w:rsid w:val="00A21C46"/>
    <w:rsid w:val="00B20D68"/>
    <w:rsid w:val="00B82A76"/>
    <w:rsid w:val="00C97F38"/>
    <w:rsid w:val="00D10606"/>
    <w:rsid w:val="00F13085"/>
    <w:rsid w:val="00F2143C"/>
    <w:rsid w:val="00F260DE"/>
    <w:rsid w:val="00FA6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056D45"/>
  <w14:defaultImageDpi w14:val="32767"/>
  <w15:chartTrackingRefBased/>
  <w15:docId w15:val="{A519B11C-1FFE-1342-978C-748A5DD82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9E0"/>
    <w:rPr>
      <w:color w:val="0563C1" w:themeColor="hyperlink"/>
      <w:u w:val="single"/>
    </w:rPr>
  </w:style>
  <w:style w:type="character" w:styleId="UnresolvedMention">
    <w:name w:val="Unresolved Mention"/>
    <w:basedOn w:val="DefaultParagraphFont"/>
    <w:uiPriority w:val="99"/>
    <w:rsid w:val="001649E0"/>
    <w:rPr>
      <w:color w:val="808080"/>
      <w:shd w:val="clear" w:color="auto" w:fill="E6E6E6"/>
    </w:rPr>
  </w:style>
  <w:style w:type="table" w:styleId="TableGrid">
    <w:name w:val="Table Grid"/>
    <w:basedOn w:val="TableNormal"/>
    <w:uiPriority w:val="39"/>
    <w:rsid w:val="000B5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84059">
      <w:bodyDiv w:val="1"/>
      <w:marLeft w:val="0"/>
      <w:marRight w:val="0"/>
      <w:marTop w:val="0"/>
      <w:marBottom w:val="0"/>
      <w:divBdr>
        <w:top w:val="none" w:sz="0" w:space="0" w:color="auto"/>
        <w:left w:val="none" w:sz="0" w:space="0" w:color="auto"/>
        <w:bottom w:val="none" w:sz="0" w:space="0" w:color="auto"/>
        <w:right w:val="none" w:sz="0" w:space="0" w:color="auto"/>
      </w:divBdr>
    </w:div>
    <w:div w:id="177131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www.kaggle.com/kemical/kickstarter-projects"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4</Pages>
  <Words>702</Words>
  <Characters>4006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 Brown</dc:creator>
  <cp:keywords/>
  <dc:description/>
  <cp:lastModifiedBy>Yejur Kunwar</cp:lastModifiedBy>
  <cp:revision>7</cp:revision>
  <dcterms:created xsi:type="dcterms:W3CDTF">2018-04-07T14:26:00Z</dcterms:created>
  <dcterms:modified xsi:type="dcterms:W3CDTF">2018-04-19T03:31:00Z</dcterms:modified>
</cp:coreProperties>
</file>